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AAEA" w14:textId="563A779B" w:rsidR="0055562F" w:rsidRDefault="0055562F" w:rsidP="0055562F">
      <w:pPr>
        <w:spacing w:after="75" w:line="240" w:lineRule="auto"/>
        <w:outlineLvl w:val="1"/>
        <w:rPr>
          <w:rFonts w:ascii="Open Sans" w:eastAsia="Times New Roman" w:hAnsi="Open Sans" w:cs="Open Sans"/>
          <w:b/>
          <w:bCs/>
          <w:color w:val="3E474C"/>
          <w:sz w:val="36"/>
          <w:szCs w:val="36"/>
          <w:lang w:eastAsia="de-DE"/>
        </w:rPr>
      </w:pPr>
      <w:r w:rsidRPr="0055562F">
        <w:rPr>
          <w:rFonts w:ascii="Open Sans" w:eastAsia="Times New Roman" w:hAnsi="Open Sans" w:cs="Open Sans"/>
          <w:b/>
          <w:bCs/>
          <w:color w:val="3E474C"/>
          <w:sz w:val="36"/>
          <w:szCs w:val="36"/>
          <w:lang w:eastAsia="de-DE"/>
        </w:rPr>
        <w:t>Bäume pflanzen gegen den Klimawandel</w:t>
      </w:r>
    </w:p>
    <w:p w14:paraId="1C0B640E" w14:textId="77777777" w:rsidR="00FF04AF" w:rsidRPr="00206C60" w:rsidRDefault="00FF04AF" w:rsidP="0055562F">
      <w:pPr>
        <w:spacing w:after="75" w:line="240" w:lineRule="auto"/>
        <w:outlineLvl w:val="1"/>
        <w:rPr>
          <w:rFonts w:ascii="Open Sans" w:eastAsia="Times New Roman" w:hAnsi="Open Sans" w:cs="Open Sans"/>
          <w:color w:val="3E474C"/>
          <w:lang w:eastAsia="de-DE"/>
        </w:rPr>
      </w:pPr>
    </w:p>
    <w:p w14:paraId="0541A8F4" w14:textId="0E6DB810" w:rsidR="0055562F" w:rsidRPr="0055562F" w:rsidRDefault="0055562F" w:rsidP="0055562F">
      <w:pPr>
        <w:spacing w:before="150" w:after="150" w:line="240" w:lineRule="auto"/>
        <w:rPr>
          <w:rFonts w:ascii="Open Sans" w:eastAsia="Times New Roman" w:hAnsi="Open Sans" w:cs="Open Sans"/>
          <w:color w:val="3E474C"/>
          <w:sz w:val="23"/>
          <w:szCs w:val="23"/>
          <w:lang w:eastAsia="de-DE"/>
        </w:rPr>
      </w:pPr>
      <w:r>
        <w:rPr>
          <w:rFonts w:ascii="Open Sans" w:eastAsia="Times New Roman" w:hAnsi="Open Sans" w:cs="Open Sans"/>
          <w:color w:val="3E474C"/>
          <w:sz w:val="23"/>
          <w:szCs w:val="23"/>
          <w:lang w:eastAsia="de-DE"/>
        </w:rPr>
        <w:t>Im April hat der Ortsbeirat in seiner ersten Sitzung über das Klimabu</w:t>
      </w:r>
      <w:r w:rsidR="003755E7">
        <w:rPr>
          <w:rFonts w:ascii="Open Sans" w:eastAsia="Times New Roman" w:hAnsi="Open Sans" w:cs="Open Sans"/>
          <w:color w:val="3E474C"/>
          <w:sz w:val="23"/>
          <w:szCs w:val="23"/>
          <w:lang w:eastAsia="de-DE"/>
        </w:rPr>
        <w:t>d</w:t>
      </w:r>
      <w:r>
        <w:rPr>
          <w:rFonts w:ascii="Open Sans" w:eastAsia="Times New Roman" w:hAnsi="Open Sans" w:cs="Open Sans"/>
          <w:color w:val="3E474C"/>
          <w:sz w:val="23"/>
          <w:szCs w:val="23"/>
          <w:lang w:eastAsia="de-DE"/>
        </w:rPr>
        <w:t xml:space="preserve">get entschieden, somit war der Weg für den Vorschlag von </w:t>
      </w:r>
      <w:r w:rsidRPr="0055562F">
        <w:rPr>
          <w:rFonts w:ascii="Open Sans" w:eastAsia="Times New Roman" w:hAnsi="Open Sans" w:cs="Open Sans"/>
          <w:color w:val="3E474C"/>
          <w:sz w:val="23"/>
          <w:szCs w:val="23"/>
          <w:lang w:eastAsia="de-DE"/>
        </w:rPr>
        <w:t xml:space="preserve">Stefan Strasser* als Botschafter der Erlanger Klimaschutz Kampagne </w:t>
      </w:r>
      <w:r>
        <w:rPr>
          <w:rFonts w:ascii="Open Sans" w:eastAsia="Times New Roman" w:hAnsi="Open Sans" w:cs="Open Sans"/>
          <w:color w:val="3E474C"/>
          <w:sz w:val="23"/>
          <w:szCs w:val="23"/>
          <w:lang w:eastAsia="de-DE"/>
        </w:rPr>
        <w:t xml:space="preserve">frei. Ab sofort können </w:t>
      </w:r>
      <w:r w:rsidRPr="0055562F">
        <w:rPr>
          <w:rFonts w:ascii="Open Sans" w:eastAsia="Times New Roman" w:hAnsi="Open Sans" w:cs="Open Sans"/>
          <w:color w:val="3E474C"/>
          <w:sz w:val="23"/>
          <w:szCs w:val="23"/>
          <w:lang w:eastAsia="de-DE"/>
        </w:rPr>
        <w:t>Klimaschutzbäume zum selbst einpflanzen</w:t>
      </w:r>
      <w:r>
        <w:rPr>
          <w:rFonts w:ascii="Open Sans" w:eastAsia="Times New Roman" w:hAnsi="Open Sans" w:cs="Open Sans"/>
          <w:color w:val="3E474C"/>
          <w:sz w:val="23"/>
          <w:szCs w:val="23"/>
          <w:lang w:eastAsia="de-DE"/>
        </w:rPr>
        <w:t xml:space="preserve"> bei Ihm bezogen werden, völlig kostenfrei, da d</w:t>
      </w:r>
      <w:r w:rsidRPr="0055562F">
        <w:rPr>
          <w:rFonts w:ascii="Open Sans" w:eastAsia="Times New Roman" w:hAnsi="Open Sans" w:cs="Open Sans"/>
          <w:color w:val="3E474C"/>
          <w:sz w:val="23"/>
          <w:szCs w:val="23"/>
          <w:lang w:eastAsia="de-DE"/>
        </w:rPr>
        <w:t>ie Bäume über das Klimabudget der Stadt Erlangen finanziert</w:t>
      </w:r>
      <w:r>
        <w:rPr>
          <w:rFonts w:ascii="Open Sans" w:eastAsia="Times New Roman" w:hAnsi="Open Sans" w:cs="Open Sans"/>
          <w:color w:val="3E474C"/>
          <w:sz w:val="23"/>
          <w:szCs w:val="23"/>
          <w:lang w:eastAsia="de-DE"/>
        </w:rPr>
        <w:t xml:space="preserve"> werden</w:t>
      </w:r>
      <w:r w:rsidRPr="0055562F">
        <w:rPr>
          <w:rFonts w:ascii="Open Sans" w:eastAsia="Times New Roman" w:hAnsi="Open Sans" w:cs="Open Sans"/>
          <w:color w:val="3E474C"/>
          <w:sz w:val="23"/>
          <w:szCs w:val="23"/>
          <w:lang w:eastAsia="de-DE"/>
        </w:rPr>
        <w:t>. Dabei gilt es, schnell zu sein, denn es wird das Windhundprinzip angewandt. Wer zuerst kommt, mahlt zuerst. Tipps, wie das Anpflanzen und die spätere Pflege perfekt gelingen, gibt der Fachmann gerne.</w:t>
      </w:r>
    </w:p>
    <w:p w14:paraId="42FB593B" w14:textId="124636C0" w:rsidR="0055562F" w:rsidRPr="0055562F" w:rsidRDefault="0055562F" w:rsidP="0055562F">
      <w:pPr>
        <w:spacing w:before="150" w:after="150" w:line="240" w:lineRule="auto"/>
        <w:rPr>
          <w:rFonts w:ascii="Open Sans" w:eastAsia="Times New Roman" w:hAnsi="Open Sans" w:cs="Open Sans"/>
          <w:color w:val="3E474C"/>
          <w:sz w:val="23"/>
          <w:szCs w:val="23"/>
          <w:lang w:eastAsia="de-DE"/>
        </w:rPr>
      </w:pPr>
      <w:r w:rsidRPr="0055562F">
        <w:rPr>
          <w:rFonts w:ascii="Open Sans" w:eastAsia="Times New Roman" w:hAnsi="Open Sans" w:cs="Open Sans"/>
          <w:color w:val="3E474C"/>
          <w:sz w:val="23"/>
          <w:szCs w:val="23"/>
          <w:lang w:eastAsia="de-DE"/>
        </w:rPr>
        <w:t xml:space="preserve">Die Natur in den Garten zu holen, ist das Ziel und dabei Gehölze </w:t>
      </w:r>
      <w:r w:rsidR="003755E7" w:rsidRPr="0055562F">
        <w:rPr>
          <w:rFonts w:ascii="Open Sans" w:eastAsia="Times New Roman" w:hAnsi="Open Sans" w:cs="Open Sans"/>
          <w:color w:val="3E474C"/>
          <w:sz w:val="23"/>
          <w:szCs w:val="23"/>
          <w:lang w:eastAsia="de-DE"/>
        </w:rPr>
        <w:t>verwenden,</w:t>
      </w:r>
      <w:r w:rsidRPr="0055562F">
        <w:rPr>
          <w:rFonts w:ascii="Open Sans" w:eastAsia="Times New Roman" w:hAnsi="Open Sans" w:cs="Open Sans"/>
          <w:color w:val="3E474C"/>
          <w:sz w:val="23"/>
          <w:szCs w:val="23"/>
          <w:lang w:eastAsia="de-DE"/>
        </w:rPr>
        <w:t xml:space="preserve"> die an den Klimawandel angepasst sind. Selbst im kleinsten Garten findet sich ein Plätzchen, egal ob Nischen, ob schattig oder sonnig, es findet sich immer etwas passendes. Keine Lust mehr auf Einheitsgrau und Pflasterung? Dann schafft Platz für die Natur und tut zugleich etwas Gutes für das Klima.</w:t>
      </w:r>
    </w:p>
    <w:p w14:paraId="75AF2196" w14:textId="5AA875D2" w:rsidR="00206C60" w:rsidRPr="00206C60" w:rsidRDefault="0055562F" w:rsidP="0055562F">
      <w:pPr>
        <w:spacing w:before="150" w:after="150" w:line="240" w:lineRule="auto"/>
        <w:rPr>
          <w:rFonts w:ascii="Open Sans" w:eastAsia="Times New Roman" w:hAnsi="Open Sans" w:cs="Open Sans"/>
          <w:color w:val="3E474C"/>
          <w:sz w:val="23"/>
          <w:szCs w:val="23"/>
          <w:lang w:eastAsia="de-DE"/>
        </w:rPr>
      </w:pPr>
      <w:r w:rsidRPr="0055562F">
        <w:rPr>
          <w:rFonts w:ascii="Open Sans" w:eastAsia="Times New Roman" w:hAnsi="Open Sans" w:cs="Open Sans"/>
          <w:color w:val="3E474C"/>
          <w:sz w:val="23"/>
          <w:szCs w:val="23"/>
          <w:lang w:eastAsia="de-DE"/>
        </w:rPr>
        <w:t xml:space="preserve">Wer Interesse hat, kann sich </w:t>
      </w:r>
      <w:r w:rsidR="003755E7">
        <w:rPr>
          <w:rFonts w:ascii="Open Sans" w:eastAsia="Times New Roman" w:hAnsi="Open Sans" w:cs="Open Sans"/>
          <w:color w:val="3E474C"/>
          <w:sz w:val="23"/>
          <w:szCs w:val="23"/>
          <w:lang w:eastAsia="de-DE"/>
        </w:rPr>
        <w:t xml:space="preserve">über unsere Webseite </w:t>
      </w:r>
      <w:r w:rsidR="003649ED" w:rsidRPr="003649ED">
        <w:rPr>
          <w:rFonts w:ascii="Open Sans" w:eastAsia="Times New Roman" w:hAnsi="Open Sans" w:cs="Open Sans"/>
          <w:color w:val="0070C0"/>
          <w:sz w:val="23"/>
          <w:szCs w:val="23"/>
          <w:lang w:eastAsia="de-DE"/>
        </w:rPr>
        <w:t xml:space="preserve">www.kriegenbrunn.de </w:t>
      </w:r>
      <w:r w:rsidR="006A5E3D" w:rsidRPr="00203959">
        <w:rPr>
          <w:rFonts w:ascii="Open Sans" w:eastAsia="Times New Roman" w:hAnsi="Open Sans" w:cs="Open Sans"/>
          <w:color w:val="3E474C"/>
          <w:sz w:val="23"/>
          <w:szCs w:val="23"/>
          <w:lang w:eastAsia="de-DE"/>
        </w:rPr>
        <w:t xml:space="preserve">informieren wie </w:t>
      </w:r>
      <w:r w:rsidR="00203959" w:rsidRPr="00203959">
        <w:rPr>
          <w:rFonts w:ascii="Open Sans" w:eastAsia="Times New Roman" w:hAnsi="Open Sans" w:cs="Open Sans"/>
          <w:color w:val="3E474C"/>
          <w:sz w:val="23"/>
          <w:szCs w:val="23"/>
          <w:lang w:eastAsia="de-DE"/>
        </w:rPr>
        <w:t>der Kontakt zu Stefan Strasser erfolgen kann</w:t>
      </w:r>
      <w:r w:rsidR="003755E7">
        <w:rPr>
          <w:rFonts w:ascii="Open Sans" w:eastAsia="Times New Roman" w:hAnsi="Open Sans" w:cs="Open Sans"/>
          <w:color w:val="3E474C"/>
          <w:sz w:val="23"/>
          <w:szCs w:val="23"/>
          <w:lang w:eastAsia="de-DE"/>
        </w:rPr>
        <w:t xml:space="preserve">. </w:t>
      </w:r>
      <w:r w:rsidRPr="0055562F">
        <w:rPr>
          <w:rFonts w:ascii="Open Sans" w:eastAsia="Times New Roman" w:hAnsi="Open Sans" w:cs="Open Sans"/>
          <w:color w:val="3E474C"/>
          <w:sz w:val="23"/>
          <w:szCs w:val="23"/>
          <w:lang w:eastAsia="de-DE"/>
        </w:rPr>
        <w:t xml:space="preserve"> </w:t>
      </w:r>
    </w:p>
    <w:p w14:paraId="5E71FBAB" w14:textId="0BBCDCB9" w:rsidR="0055562F" w:rsidRDefault="0055562F" w:rsidP="00206C60">
      <w:pPr>
        <w:spacing w:before="150" w:after="150" w:line="240" w:lineRule="auto"/>
        <w:jc w:val="both"/>
        <w:rPr>
          <w:rFonts w:ascii="Open Sans" w:eastAsia="Times New Roman" w:hAnsi="Open Sans" w:cs="Open Sans"/>
          <w:color w:val="3E474C"/>
          <w:sz w:val="18"/>
          <w:szCs w:val="18"/>
          <w:lang w:eastAsia="de-DE"/>
        </w:rPr>
      </w:pPr>
      <w:r w:rsidRPr="0055562F">
        <w:rPr>
          <w:rFonts w:ascii="Open Sans" w:eastAsia="Times New Roman" w:hAnsi="Open Sans" w:cs="Open Sans"/>
          <w:color w:val="3E474C"/>
          <w:sz w:val="18"/>
          <w:szCs w:val="18"/>
          <w:lang w:eastAsia="de-DE"/>
        </w:rPr>
        <w:t>* Stefan Strasser aus Kriegenbrunn, Botschafter für Natur im Garten, von Beruf Biogärtner</w:t>
      </w:r>
    </w:p>
    <w:p w14:paraId="676C5A1B" w14:textId="77777777" w:rsidR="00206C60" w:rsidRPr="00206C60" w:rsidRDefault="00206C60" w:rsidP="00206C60">
      <w:pPr>
        <w:spacing w:before="150" w:after="150" w:line="240" w:lineRule="auto"/>
        <w:jc w:val="both"/>
        <w:rPr>
          <w:rFonts w:ascii="Open Sans" w:eastAsia="Times New Roman" w:hAnsi="Open Sans" w:cs="Open Sans"/>
          <w:color w:val="3E474C"/>
          <w:sz w:val="2"/>
          <w:szCs w:val="2"/>
          <w:lang w:eastAsia="de-DE"/>
        </w:rPr>
      </w:pPr>
    </w:p>
    <w:p w14:paraId="1B946599" w14:textId="1285B6E2" w:rsidR="0055562F" w:rsidRPr="00206C60" w:rsidRDefault="00206C60" w:rsidP="00206C60">
      <w:pPr>
        <w:spacing w:before="150" w:after="150" w:line="240" w:lineRule="auto"/>
        <w:rPr>
          <w:rFonts w:ascii="Open Sans" w:eastAsia="Times New Roman" w:hAnsi="Open Sans" w:cs="Open Sans"/>
          <w:color w:val="3E474C"/>
          <w:sz w:val="23"/>
          <w:szCs w:val="23"/>
          <w:lang w:eastAsia="de-DE"/>
        </w:rPr>
      </w:pPr>
      <w:r>
        <w:rPr>
          <w:rFonts w:ascii="Open Sans" w:eastAsia="Times New Roman" w:hAnsi="Open Sans" w:cs="Open Sans"/>
          <w:noProof/>
          <w:color w:val="3E474C"/>
          <w:sz w:val="23"/>
          <w:szCs w:val="23"/>
          <w:lang w:eastAsia="de-DE"/>
        </w:rPr>
        <w:drawing>
          <wp:inline distT="0" distB="0" distL="0" distR="0" wp14:anchorId="35F55174" wp14:editId="4D8CD489">
            <wp:extent cx="5485995" cy="4114800"/>
            <wp:effectExtent l="0" t="0" r="635" b="0"/>
            <wp:docPr id="1" name="Grafik 1" descr="Ein Bild, das Person,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Man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55328" cy="4166804"/>
                    </a:xfrm>
                    <a:prstGeom prst="rect">
                      <a:avLst/>
                    </a:prstGeom>
                  </pic:spPr>
                </pic:pic>
              </a:graphicData>
            </a:graphic>
          </wp:inline>
        </w:drawing>
      </w:r>
    </w:p>
    <w:p w14:paraId="0AC272D0" w14:textId="2C377F25" w:rsidR="003755E7" w:rsidRPr="003649ED" w:rsidRDefault="003755E7">
      <w:pPr>
        <w:rPr>
          <w:i/>
          <w:iCs/>
        </w:rPr>
      </w:pPr>
      <w:r w:rsidRPr="003649ED">
        <w:rPr>
          <w:i/>
          <w:iCs/>
        </w:rPr>
        <w:t xml:space="preserve">Wer in regelmäßigen Abständen über Neuerungen auf der </w:t>
      </w:r>
      <w:proofErr w:type="spellStart"/>
      <w:r w:rsidRPr="003649ED">
        <w:rPr>
          <w:i/>
          <w:iCs/>
        </w:rPr>
        <w:t>Kriegenbrunner</w:t>
      </w:r>
      <w:proofErr w:type="spellEnd"/>
      <w:r w:rsidRPr="003649ED">
        <w:rPr>
          <w:i/>
          <w:iCs/>
        </w:rPr>
        <w:t xml:space="preserve"> Webseite </w:t>
      </w:r>
      <w:r w:rsidR="003649ED" w:rsidRPr="003649ED">
        <w:rPr>
          <w:i/>
          <w:iCs/>
        </w:rPr>
        <w:t xml:space="preserve">informiert werden möchte, kann sich über </w:t>
      </w:r>
      <w:hyperlink r:id="rId7" w:history="1">
        <w:r w:rsidR="003649ED" w:rsidRPr="003649ED">
          <w:rPr>
            <w:rStyle w:val="Hyperlink"/>
            <w:i/>
            <w:iCs/>
          </w:rPr>
          <w:t>newsletter@kriegenbrunn.de</w:t>
        </w:r>
      </w:hyperlink>
      <w:r w:rsidR="003649ED" w:rsidRPr="003649ED">
        <w:rPr>
          <w:i/>
          <w:iCs/>
        </w:rPr>
        <w:t xml:space="preserve"> in den Verteiler eintragen lassen.</w:t>
      </w:r>
    </w:p>
    <w:sectPr w:rsidR="003755E7" w:rsidRPr="00364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A018" w14:textId="77777777" w:rsidR="00605C2A" w:rsidRDefault="00605C2A" w:rsidP="003649ED">
      <w:pPr>
        <w:spacing w:after="0" w:line="240" w:lineRule="auto"/>
      </w:pPr>
      <w:r>
        <w:separator/>
      </w:r>
    </w:p>
  </w:endnote>
  <w:endnote w:type="continuationSeparator" w:id="0">
    <w:p w14:paraId="0ED889E2" w14:textId="77777777" w:rsidR="00605C2A" w:rsidRDefault="00605C2A" w:rsidP="0036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B730" w14:textId="77777777" w:rsidR="00605C2A" w:rsidRDefault="00605C2A" w:rsidP="003649ED">
      <w:pPr>
        <w:spacing w:after="0" w:line="240" w:lineRule="auto"/>
      </w:pPr>
      <w:r>
        <w:separator/>
      </w:r>
    </w:p>
  </w:footnote>
  <w:footnote w:type="continuationSeparator" w:id="0">
    <w:p w14:paraId="4241B3AC" w14:textId="77777777" w:rsidR="00605C2A" w:rsidRDefault="00605C2A" w:rsidP="00364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2F"/>
    <w:rsid w:val="00203959"/>
    <w:rsid w:val="00206C60"/>
    <w:rsid w:val="003649ED"/>
    <w:rsid w:val="003755E7"/>
    <w:rsid w:val="0055562F"/>
    <w:rsid w:val="00605C2A"/>
    <w:rsid w:val="006A5E3D"/>
    <w:rsid w:val="00714D69"/>
    <w:rsid w:val="007E175D"/>
    <w:rsid w:val="00FF0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763EA"/>
  <w15:chartTrackingRefBased/>
  <w15:docId w15:val="{81AFB490-CC5E-4B14-ACE6-84543840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5562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5562F"/>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55562F"/>
    <w:rPr>
      <w:b/>
      <w:bCs/>
    </w:rPr>
  </w:style>
  <w:style w:type="paragraph" w:customStyle="1" w:styleId="xmsonormal">
    <w:name w:val="xmsonormal"/>
    <w:basedOn w:val="Standard"/>
    <w:rsid w:val="0055562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5556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5562F"/>
    <w:rPr>
      <w:color w:val="0000FF"/>
      <w:u w:val="single"/>
    </w:rPr>
  </w:style>
  <w:style w:type="character" w:styleId="NichtaufgelsteErwhnung">
    <w:name w:val="Unresolved Mention"/>
    <w:basedOn w:val="Absatz-Standardschriftart"/>
    <w:uiPriority w:val="99"/>
    <w:semiHidden/>
    <w:unhideWhenUsed/>
    <w:rsid w:val="003755E7"/>
    <w:rPr>
      <w:color w:val="605E5C"/>
      <w:shd w:val="clear" w:color="auto" w:fill="E1DFDD"/>
    </w:rPr>
  </w:style>
  <w:style w:type="character" w:styleId="BesuchterLink">
    <w:name w:val="FollowedHyperlink"/>
    <w:basedOn w:val="Absatz-Standardschriftart"/>
    <w:uiPriority w:val="99"/>
    <w:semiHidden/>
    <w:unhideWhenUsed/>
    <w:rsid w:val="00364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ewsletter@kriegenbrun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Zorg, Markus</dc:creator>
  <cp:keywords/>
  <dc:description/>
  <cp:lastModifiedBy>Zorg, Markus</cp:lastModifiedBy>
  <cp:revision>2</cp:revision>
  <dcterms:created xsi:type="dcterms:W3CDTF">2022-05-02T08:43:00Z</dcterms:created>
  <dcterms:modified xsi:type="dcterms:W3CDTF">2022-05-02T08:43:00Z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6dbec8-95a8-4638-9f5f-bd076536645c_Enabled">
    <vt:lpwstr>true</vt:lpwstr>
  </property>
  <property fmtid="{D5CDD505-2E9C-101B-9397-08002B2CF9AE}" pid="3" name="MSIP_Label_ff6dbec8-95a8-4638-9f5f-bd076536645c_SetDate">
    <vt:lpwstr>2022-04-25T14:54:23Z</vt:lpwstr>
  </property>
  <property fmtid="{D5CDD505-2E9C-101B-9397-08002B2CF9AE}" pid="4" name="MSIP_Label_ff6dbec8-95a8-4638-9f5f-bd076536645c_Method">
    <vt:lpwstr>Standard</vt:lpwstr>
  </property>
  <property fmtid="{D5CDD505-2E9C-101B-9397-08002B2CF9AE}" pid="5" name="MSIP_Label_ff6dbec8-95a8-4638-9f5f-bd076536645c_Name">
    <vt:lpwstr>Restricted - Default</vt:lpwstr>
  </property>
  <property fmtid="{D5CDD505-2E9C-101B-9397-08002B2CF9AE}" pid="6" name="MSIP_Label_ff6dbec8-95a8-4638-9f5f-bd076536645c_SiteId">
    <vt:lpwstr>5dbf1add-202a-4b8d-815b-bf0fb024e033</vt:lpwstr>
  </property>
  <property fmtid="{D5CDD505-2E9C-101B-9397-08002B2CF9AE}" pid="7" name="MSIP_Label_ff6dbec8-95a8-4638-9f5f-bd076536645c_ActionId">
    <vt:lpwstr>126f783c-8928-4507-911a-4b3bb212deea</vt:lpwstr>
  </property>
  <property fmtid="{D5CDD505-2E9C-101B-9397-08002B2CF9AE}" pid="8" name="MSIP_Label_ff6dbec8-95a8-4638-9f5f-bd076536645c_ContentBits">
    <vt:lpwstr>0</vt:lpwstr>
  </property>
</Properties>
</file>